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83" w:rsidRPr="00576C40" w:rsidRDefault="00B76683" w:rsidP="00576C40">
      <w:pPr>
        <w:pStyle w:val="a3"/>
        <w:spacing w:before="0" w:beforeAutospacing="0" w:after="0" w:afterAutospacing="0"/>
        <w:ind w:left="4248" w:firstLine="708"/>
        <w:jc w:val="both"/>
      </w:pPr>
      <w:r w:rsidRPr="00576C40">
        <w:t>Мировому судье</w:t>
      </w:r>
    </w:p>
    <w:p w:rsidR="00B76683" w:rsidRPr="00576C40" w:rsidRDefault="00B76683" w:rsidP="00576C40">
      <w:pPr>
        <w:pStyle w:val="a3"/>
        <w:spacing w:before="0" w:beforeAutospacing="0" w:after="0" w:afterAutospacing="0"/>
        <w:ind w:left="4956"/>
        <w:jc w:val="both"/>
      </w:pPr>
      <w:r w:rsidRPr="00576C40">
        <w:t xml:space="preserve">….судебного участка Подольского судебного района Московской области </w:t>
      </w:r>
    </w:p>
    <w:p w:rsidR="00B76683" w:rsidRPr="00576C40" w:rsidRDefault="00B76683" w:rsidP="00576C40">
      <w:pPr>
        <w:pStyle w:val="a3"/>
        <w:spacing w:before="0" w:beforeAutospacing="0" w:after="0" w:afterAutospacing="0"/>
        <w:ind w:left="4248" w:firstLine="708"/>
        <w:jc w:val="both"/>
      </w:pPr>
      <w:r w:rsidRPr="00576C40">
        <w:t>………</w:t>
      </w:r>
    </w:p>
    <w:p w:rsidR="00B76683" w:rsidRPr="00576C40" w:rsidRDefault="00B76683" w:rsidP="00576C40">
      <w:pPr>
        <w:pStyle w:val="a3"/>
        <w:spacing w:before="0" w:beforeAutospacing="0" w:after="0" w:afterAutospacing="0"/>
        <w:jc w:val="both"/>
      </w:pPr>
    </w:p>
    <w:p w:rsidR="00B76683" w:rsidRPr="00576C40" w:rsidRDefault="00B76683" w:rsidP="00576C40">
      <w:pPr>
        <w:pStyle w:val="a3"/>
        <w:spacing w:before="0" w:beforeAutospacing="0" w:after="0" w:afterAutospacing="0"/>
        <w:ind w:left="4248" w:firstLine="708"/>
        <w:jc w:val="both"/>
      </w:pPr>
      <w:r w:rsidRPr="00576C40">
        <w:rPr>
          <w:b/>
        </w:rPr>
        <w:t xml:space="preserve">Истец: </w:t>
      </w:r>
      <w:r w:rsidRPr="00576C40">
        <w:t>А… А… А….</w:t>
      </w:r>
    </w:p>
    <w:p w:rsidR="00B76683" w:rsidRPr="00576C40" w:rsidRDefault="00B76683" w:rsidP="00576C40">
      <w:pPr>
        <w:pStyle w:val="a3"/>
        <w:spacing w:before="0" w:beforeAutospacing="0" w:after="0" w:afterAutospacing="0"/>
        <w:ind w:left="4248" w:firstLine="708"/>
        <w:jc w:val="both"/>
      </w:pPr>
      <w:r w:rsidRPr="00576C40">
        <w:t>зарегистр.: 142100, Московская область,</w:t>
      </w:r>
    </w:p>
    <w:p w:rsidR="00B76683" w:rsidRPr="00576C40" w:rsidRDefault="00C768D1" w:rsidP="00646312">
      <w:pPr>
        <w:pStyle w:val="a3"/>
        <w:spacing w:before="0" w:beforeAutospacing="0" w:after="0" w:afterAutospacing="0"/>
        <w:ind w:left="4956" w:firstLine="708"/>
        <w:jc w:val="both"/>
      </w:pPr>
      <w:r>
        <w:t>г. Подольск, ул. А…, д. .., кв</w:t>
      </w:r>
    </w:p>
    <w:p w:rsidR="00C768D1" w:rsidRPr="00C768D1" w:rsidRDefault="00C768D1" w:rsidP="00646312">
      <w:pPr>
        <w:pStyle w:val="a3"/>
        <w:spacing w:before="0" w:beforeAutospacing="0" w:after="0" w:afterAutospacing="0"/>
        <w:ind w:left="4956" w:firstLine="708"/>
        <w:jc w:val="both"/>
        <w:rPr>
          <w:color w:val="0070C0"/>
        </w:rPr>
      </w:pPr>
      <w:r>
        <w:t>т.</w:t>
      </w:r>
    </w:p>
    <w:p w:rsidR="00B76683" w:rsidRDefault="00B76683" w:rsidP="00576C40">
      <w:pPr>
        <w:pStyle w:val="a3"/>
        <w:spacing w:before="0" w:beforeAutospacing="0" w:after="0" w:afterAutospacing="0"/>
        <w:jc w:val="both"/>
        <w:rPr>
          <w:color w:val="0070C0"/>
        </w:rPr>
      </w:pPr>
    </w:p>
    <w:p w:rsidR="002A2092" w:rsidRPr="00576C40" w:rsidRDefault="002A2092" w:rsidP="00576C40">
      <w:pPr>
        <w:pStyle w:val="a3"/>
        <w:spacing w:before="0" w:beforeAutospacing="0" w:after="0" w:afterAutospacing="0"/>
        <w:jc w:val="both"/>
        <w:rPr>
          <w:color w:val="0070C0"/>
        </w:rPr>
      </w:pPr>
    </w:p>
    <w:p w:rsidR="00B76683" w:rsidRPr="00576C40" w:rsidRDefault="00B76683" w:rsidP="00576C40">
      <w:pPr>
        <w:pStyle w:val="a3"/>
        <w:spacing w:before="0" w:beforeAutospacing="0" w:after="0" w:afterAutospacing="0"/>
        <w:ind w:left="4248" w:firstLine="708"/>
        <w:jc w:val="both"/>
      </w:pPr>
      <w:r w:rsidRPr="00576C40">
        <w:rPr>
          <w:b/>
        </w:rPr>
        <w:t xml:space="preserve">Ответчик: </w:t>
      </w:r>
      <w:r w:rsidRPr="00576C40">
        <w:t>ООО «ООО»</w:t>
      </w:r>
    </w:p>
    <w:p w:rsidR="003E6DE9" w:rsidRDefault="003E6DE9" w:rsidP="00576C40">
      <w:pPr>
        <w:pStyle w:val="a3"/>
        <w:spacing w:before="0" w:beforeAutospacing="0" w:after="0" w:afterAutospacing="0"/>
        <w:ind w:left="4248" w:firstLine="708"/>
        <w:jc w:val="both"/>
      </w:pPr>
      <w:r>
        <w:t>ИНН:</w:t>
      </w:r>
    </w:p>
    <w:p w:rsidR="00646312" w:rsidRDefault="00646312" w:rsidP="00576C40">
      <w:pPr>
        <w:pStyle w:val="a3"/>
        <w:spacing w:before="0" w:beforeAutospacing="0" w:after="0" w:afterAutospacing="0"/>
        <w:ind w:left="4248" w:firstLine="708"/>
        <w:jc w:val="both"/>
      </w:pPr>
      <w:r>
        <w:t>ю</w:t>
      </w:r>
      <w:bookmarkStart w:id="0" w:name="_GoBack"/>
      <w:bookmarkEnd w:id="0"/>
      <w:r>
        <w:t>р.адрес:</w:t>
      </w:r>
    </w:p>
    <w:p w:rsidR="00B76683" w:rsidRPr="00576C40" w:rsidRDefault="00B76683" w:rsidP="00576C40">
      <w:pPr>
        <w:pStyle w:val="a3"/>
        <w:spacing w:before="0" w:beforeAutospacing="0" w:after="0" w:afterAutospacing="0"/>
        <w:ind w:left="4248" w:firstLine="708"/>
        <w:jc w:val="both"/>
      </w:pPr>
      <w:r w:rsidRPr="00576C40">
        <w:t xml:space="preserve">факт.адрес:117534, Россия, Москва, </w:t>
      </w:r>
    </w:p>
    <w:p w:rsidR="00B76683" w:rsidRPr="00576C40" w:rsidRDefault="00B76683" w:rsidP="00646312">
      <w:pPr>
        <w:pStyle w:val="a3"/>
        <w:spacing w:before="0" w:beforeAutospacing="0" w:after="0" w:afterAutospacing="0"/>
        <w:ind w:left="5664"/>
        <w:jc w:val="both"/>
      </w:pPr>
      <w:r w:rsidRPr="00576C40">
        <w:t xml:space="preserve">ул…..,д..,корпус </w:t>
      </w:r>
      <w:r w:rsidRPr="00576C40">
        <w:br/>
        <w:t>т.</w:t>
      </w:r>
      <w:r w:rsidRPr="00576C40">
        <w:br/>
      </w:r>
    </w:p>
    <w:p w:rsidR="00B25D79" w:rsidRDefault="00B25D79" w:rsidP="00C61C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25D79" w:rsidRPr="00B25D79" w:rsidRDefault="00B25D79" w:rsidP="00B25D79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4"/>
          <w:szCs w:val="24"/>
        </w:rPr>
      </w:pPr>
      <w:r w:rsidRPr="00B25D79">
        <w:rPr>
          <w:rFonts w:ascii="Times New Roman" w:hAnsi="Times New Roman"/>
          <w:b/>
          <w:sz w:val="24"/>
          <w:szCs w:val="24"/>
        </w:rPr>
        <w:t>Лицо для дачи заключения по делу</w:t>
      </w:r>
    </w:p>
    <w:p w:rsidR="00B25D79" w:rsidRPr="00B25D79" w:rsidRDefault="00B25D79" w:rsidP="00B25D79">
      <w:pPr>
        <w:pStyle w:val="3"/>
        <w:spacing w:before="0" w:after="0" w:line="240" w:lineRule="auto"/>
        <w:ind w:left="4956"/>
        <w:rPr>
          <w:rFonts w:ascii="Times New Roman" w:hAnsi="Times New Roman" w:cs="Times New Roman"/>
          <w:b w:val="0"/>
          <w:sz w:val="24"/>
          <w:szCs w:val="24"/>
        </w:rPr>
      </w:pPr>
      <w:r w:rsidRPr="00B25D79">
        <w:rPr>
          <w:rFonts w:ascii="Times New Roman" w:hAnsi="Times New Roman" w:cs="Times New Roman"/>
          <w:b w:val="0"/>
          <w:sz w:val="24"/>
          <w:szCs w:val="24"/>
        </w:rPr>
        <w:t>(ст. 47 ГПК РФ, п. 27 Постановления Пленума Верховного Суда РФ от 28.06.2012 № 17):</w:t>
      </w:r>
    </w:p>
    <w:p w:rsidR="00B25D79" w:rsidRPr="00B25D79" w:rsidRDefault="00B25D79" w:rsidP="00B25D79">
      <w:pPr>
        <w:spacing w:after="0" w:line="240" w:lineRule="auto"/>
        <w:ind w:left="4248" w:firstLine="708"/>
        <w:jc w:val="both"/>
        <w:rPr>
          <w:rFonts w:ascii="Times New Roman" w:hAnsi="Times New Roman"/>
          <w:bCs/>
          <w:sz w:val="24"/>
          <w:szCs w:val="24"/>
        </w:rPr>
      </w:pPr>
      <w:r w:rsidRPr="00B25D79">
        <w:rPr>
          <w:rFonts w:ascii="Times New Roman" w:hAnsi="Times New Roman"/>
          <w:sz w:val="24"/>
          <w:szCs w:val="24"/>
        </w:rPr>
        <w:t>Отдел защиты прав потребителей</w:t>
      </w:r>
      <w:r w:rsidRPr="00B25D79">
        <w:rPr>
          <w:rFonts w:ascii="Times New Roman" w:hAnsi="Times New Roman"/>
          <w:bCs/>
          <w:sz w:val="24"/>
          <w:szCs w:val="24"/>
        </w:rPr>
        <w:t xml:space="preserve"> </w:t>
      </w:r>
    </w:p>
    <w:p w:rsidR="00B25D79" w:rsidRPr="00B25D79" w:rsidRDefault="00B25D79" w:rsidP="00B25D79">
      <w:pPr>
        <w:spacing w:after="0" w:line="240" w:lineRule="auto"/>
        <w:ind w:left="4248" w:firstLine="708"/>
        <w:jc w:val="both"/>
        <w:rPr>
          <w:rFonts w:ascii="Times New Roman" w:hAnsi="Times New Roman"/>
          <w:bCs/>
          <w:sz w:val="24"/>
          <w:szCs w:val="24"/>
        </w:rPr>
      </w:pPr>
      <w:r w:rsidRPr="00B25D79">
        <w:rPr>
          <w:rFonts w:ascii="Times New Roman" w:hAnsi="Times New Roman"/>
          <w:bCs/>
          <w:sz w:val="24"/>
          <w:szCs w:val="24"/>
        </w:rPr>
        <w:t>Управления потребительского рынка</w:t>
      </w:r>
    </w:p>
    <w:p w:rsidR="00B25D79" w:rsidRPr="00B25D79" w:rsidRDefault="00B25D79" w:rsidP="00B25D79">
      <w:pPr>
        <w:spacing w:after="0" w:line="240" w:lineRule="auto"/>
        <w:ind w:left="4248" w:firstLine="708"/>
        <w:jc w:val="both"/>
        <w:rPr>
          <w:rFonts w:ascii="Times New Roman" w:hAnsi="Times New Roman"/>
          <w:bCs/>
          <w:sz w:val="24"/>
          <w:szCs w:val="24"/>
        </w:rPr>
      </w:pPr>
      <w:r w:rsidRPr="00B25D79">
        <w:rPr>
          <w:rFonts w:ascii="Times New Roman" w:hAnsi="Times New Roman"/>
          <w:bCs/>
          <w:sz w:val="24"/>
          <w:szCs w:val="24"/>
        </w:rPr>
        <w:t xml:space="preserve">Администрации Городского округа </w:t>
      </w:r>
    </w:p>
    <w:p w:rsidR="00B25D79" w:rsidRPr="00B25D79" w:rsidRDefault="00B25D79" w:rsidP="00B25D79">
      <w:pPr>
        <w:spacing w:after="0" w:line="240" w:lineRule="auto"/>
        <w:ind w:left="4248" w:firstLine="708"/>
        <w:jc w:val="both"/>
        <w:rPr>
          <w:rFonts w:ascii="Times New Roman" w:hAnsi="Times New Roman"/>
          <w:bCs/>
          <w:sz w:val="24"/>
          <w:szCs w:val="24"/>
        </w:rPr>
      </w:pPr>
      <w:r w:rsidRPr="00B25D79">
        <w:rPr>
          <w:rFonts w:ascii="Times New Roman" w:hAnsi="Times New Roman"/>
          <w:bCs/>
          <w:sz w:val="24"/>
          <w:szCs w:val="24"/>
        </w:rPr>
        <w:t xml:space="preserve">Подольск </w:t>
      </w:r>
    </w:p>
    <w:p w:rsidR="00B25D79" w:rsidRPr="00B25D79" w:rsidRDefault="00B25D79" w:rsidP="00B25D79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B25D79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 xml:space="preserve">адрес: 142100, </w:t>
      </w:r>
      <w:r w:rsidRPr="00B25D79">
        <w:rPr>
          <w:rFonts w:ascii="Times New Roman" w:hAnsi="Times New Roman"/>
          <w:sz w:val="24"/>
          <w:szCs w:val="24"/>
        </w:rPr>
        <w:t>МО, г. Подольск,</w:t>
      </w:r>
    </w:p>
    <w:p w:rsidR="00B25D79" w:rsidRPr="00B25D79" w:rsidRDefault="00B25D79" w:rsidP="00B25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D79">
        <w:rPr>
          <w:rFonts w:ascii="Times New Roman" w:hAnsi="Times New Roman"/>
          <w:sz w:val="24"/>
          <w:szCs w:val="24"/>
        </w:rPr>
        <w:tab/>
      </w:r>
      <w:r w:rsidRPr="00B25D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25D79">
        <w:rPr>
          <w:rFonts w:ascii="Times New Roman" w:hAnsi="Times New Roman"/>
          <w:sz w:val="24"/>
          <w:szCs w:val="24"/>
        </w:rPr>
        <w:t xml:space="preserve">ул. Кирова, д.4, каб. 147, 148, </w:t>
      </w:r>
    </w:p>
    <w:p w:rsidR="00B25D79" w:rsidRPr="00646312" w:rsidRDefault="00B25D79" w:rsidP="00B25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D79">
        <w:rPr>
          <w:rFonts w:ascii="Times New Roman" w:hAnsi="Times New Roman"/>
          <w:sz w:val="24"/>
          <w:szCs w:val="24"/>
        </w:rPr>
        <w:tab/>
      </w:r>
      <w:r w:rsidRPr="00B25D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25D79">
        <w:rPr>
          <w:rFonts w:ascii="Times New Roman" w:hAnsi="Times New Roman"/>
          <w:sz w:val="24"/>
          <w:szCs w:val="24"/>
          <w:lang w:val="en-US"/>
        </w:rPr>
        <w:t>Email</w:t>
      </w:r>
      <w:r w:rsidRPr="00646312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Pr="00B25D79">
          <w:rPr>
            <w:rStyle w:val="a5"/>
            <w:rFonts w:ascii="Times New Roman" w:hAnsi="Times New Roman"/>
            <w:sz w:val="24"/>
            <w:szCs w:val="24"/>
            <w:lang w:val="en-US"/>
          </w:rPr>
          <w:t>komitetpr</w:t>
        </w:r>
        <w:r w:rsidRPr="00646312">
          <w:rPr>
            <w:rStyle w:val="a5"/>
            <w:rFonts w:ascii="Times New Roman" w:hAnsi="Times New Roman"/>
            <w:sz w:val="24"/>
            <w:szCs w:val="24"/>
          </w:rPr>
          <w:t>@</w:t>
        </w:r>
        <w:r w:rsidRPr="00B25D79">
          <w:rPr>
            <w:rStyle w:val="a5"/>
            <w:rFonts w:ascii="Times New Roman" w:hAnsi="Times New Roman"/>
            <w:sz w:val="24"/>
            <w:szCs w:val="24"/>
            <w:lang w:val="en-US"/>
          </w:rPr>
          <w:t>adm</w:t>
        </w:r>
        <w:r w:rsidRPr="00646312">
          <w:rPr>
            <w:rStyle w:val="a5"/>
            <w:rFonts w:ascii="Times New Roman" w:hAnsi="Times New Roman"/>
            <w:sz w:val="24"/>
            <w:szCs w:val="24"/>
          </w:rPr>
          <w:t>.</w:t>
        </w:r>
        <w:r w:rsidRPr="00B25D79">
          <w:rPr>
            <w:rStyle w:val="a5"/>
            <w:rFonts w:ascii="Times New Roman" w:hAnsi="Times New Roman"/>
            <w:sz w:val="24"/>
            <w:szCs w:val="24"/>
            <w:lang w:val="en-US"/>
          </w:rPr>
          <w:t>podolsk</w:t>
        </w:r>
        <w:r w:rsidRPr="00646312">
          <w:rPr>
            <w:rStyle w:val="a5"/>
            <w:rFonts w:ascii="Times New Roman" w:hAnsi="Times New Roman"/>
            <w:sz w:val="24"/>
            <w:szCs w:val="24"/>
          </w:rPr>
          <w:t>.</w:t>
        </w:r>
        <w:r w:rsidRPr="00B25D79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B25D79" w:rsidRPr="00646312" w:rsidRDefault="00B25D79" w:rsidP="00B25D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312">
        <w:rPr>
          <w:rFonts w:ascii="Times New Roman" w:hAnsi="Times New Roman"/>
          <w:sz w:val="24"/>
          <w:szCs w:val="24"/>
        </w:rPr>
        <w:tab/>
      </w:r>
      <w:r w:rsidRPr="0064631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25D79">
        <w:rPr>
          <w:rFonts w:ascii="Times New Roman" w:hAnsi="Times New Roman"/>
          <w:sz w:val="24"/>
          <w:szCs w:val="24"/>
        </w:rPr>
        <w:t>т</w:t>
      </w:r>
      <w:r w:rsidRPr="00646312">
        <w:rPr>
          <w:rFonts w:ascii="Times New Roman" w:hAnsi="Times New Roman"/>
          <w:sz w:val="24"/>
          <w:szCs w:val="24"/>
        </w:rPr>
        <w:t xml:space="preserve">. 8(4967)555-756 </w:t>
      </w:r>
    </w:p>
    <w:p w:rsidR="00B76683" w:rsidRPr="00646312" w:rsidRDefault="00B76683" w:rsidP="00576C40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B76683" w:rsidRPr="00576C40" w:rsidRDefault="00B76683" w:rsidP="00576C40">
      <w:pPr>
        <w:pStyle w:val="a3"/>
        <w:spacing w:before="0" w:beforeAutospacing="0" w:after="0" w:afterAutospacing="0"/>
        <w:ind w:left="4248"/>
        <w:jc w:val="both"/>
        <w:rPr>
          <w:bCs/>
          <w:sz w:val="20"/>
          <w:szCs w:val="20"/>
        </w:rPr>
      </w:pPr>
      <w:r w:rsidRPr="00576C40">
        <w:rPr>
          <w:bCs/>
          <w:sz w:val="20"/>
          <w:szCs w:val="20"/>
        </w:rPr>
        <w:t>От уплаты госпошлины освобожден (на) –</w:t>
      </w:r>
    </w:p>
    <w:p w:rsidR="00B76683" w:rsidRPr="00576C40" w:rsidRDefault="00B76683" w:rsidP="00576C40">
      <w:pPr>
        <w:pStyle w:val="a3"/>
        <w:spacing w:before="0" w:beforeAutospacing="0" w:after="0" w:afterAutospacing="0"/>
        <w:ind w:left="4248"/>
        <w:jc w:val="both"/>
        <w:rPr>
          <w:bCs/>
          <w:sz w:val="20"/>
          <w:szCs w:val="20"/>
        </w:rPr>
      </w:pPr>
      <w:r w:rsidRPr="00576C40">
        <w:rPr>
          <w:bCs/>
          <w:sz w:val="20"/>
          <w:szCs w:val="20"/>
        </w:rPr>
        <w:t xml:space="preserve">ч.2 мст.333.36 НК РФ и в соответствии ст.17 Закона Российской Федерации « О Защите прав потребителей»  </w:t>
      </w:r>
    </w:p>
    <w:p w:rsidR="00B76683" w:rsidRDefault="00B76683" w:rsidP="00576C40">
      <w:pPr>
        <w:tabs>
          <w:tab w:val="center" w:pos="4677"/>
          <w:tab w:val="left" w:pos="6645"/>
        </w:tabs>
        <w:spacing w:after="0" w:line="240" w:lineRule="auto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B76683" w:rsidRDefault="00B76683" w:rsidP="00576C40">
      <w:pPr>
        <w:tabs>
          <w:tab w:val="center" w:pos="4677"/>
          <w:tab w:val="left" w:pos="6645"/>
        </w:tabs>
        <w:spacing w:after="0" w:line="240" w:lineRule="auto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2A2092" w:rsidRDefault="002A2092" w:rsidP="00576C40">
      <w:pPr>
        <w:tabs>
          <w:tab w:val="center" w:pos="4677"/>
          <w:tab w:val="left" w:pos="6645"/>
        </w:tabs>
        <w:spacing w:after="0" w:line="240" w:lineRule="auto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B76683" w:rsidRPr="00576C40" w:rsidRDefault="00B76683" w:rsidP="00576C40">
      <w:pPr>
        <w:tabs>
          <w:tab w:val="center" w:pos="4677"/>
          <w:tab w:val="left" w:pos="6645"/>
        </w:tabs>
        <w:spacing w:after="0" w:line="240" w:lineRule="auto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B76683" w:rsidRDefault="00B76683" w:rsidP="00576C40">
      <w:pPr>
        <w:tabs>
          <w:tab w:val="center" w:pos="4677"/>
          <w:tab w:val="left" w:pos="6645"/>
        </w:tabs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576C40">
        <w:rPr>
          <w:rFonts w:ascii="Times New Roman" w:hAnsi="Times New Roman"/>
          <w:bCs/>
          <w:sz w:val="24"/>
          <w:szCs w:val="24"/>
          <w:lang w:eastAsia="ru-RU"/>
        </w:rPr>
        <w:t>ИСКОВОЕ ЗАЯВЛЕНИЕ                                                                                                                                                   (О защите прав потребителей)</w:t>
      </w:r>
    </w:p>
    <w:p w:rsidR="00B76683" w:rsidRDefault="00B76683" w:rsidP="00576C40">
      <w:pPr>
        <w:tabs>
          <w:tab w:val="center" w:pos="4677"/>
          <w:tab w:val="left" w:pos="6645"/>
        </w:tabs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B76683" w:rsidRPr="00576C40" w:rsidRDefault="00B76683" w:rsidP="00692CAA">
      <w:pPr>
        <w:tabs>
          <w:tab w:val="center" w:pos="4677"/>
          <w:tab w:val="left" w:pos="6645"/>
        </w:tabs>
        <w:spacing w:after="0" w:line="240" w:lineRule="auto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B76683" w:rsidRDefault="00C61CAA" w:rsidP="00576C40">
      <w:pPr>
        <w:tabs>
          <w:tab w:val="center" w:pos="4677"/>
          <w:tab w:val="left" w:pos="6645"/>
        </w:tabs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24.08.2016</w:t>
      </w:r>
      <w:r w:rsidR="00B76683" w:rsidRPr="00576C40">
        <w:rPr>
          <w:rFonts w:ascii="Times New Roman" w:hAnsi="Times New Roman"/>
          <w:sz w:val="24"/>
          <w:szCs w:val="24"/>
          <w:lang w:eastAsia="ru-RU"/>
        </w:rPr>
        <w:t xml:space="preserve"> в лаборатории ответчика был взят биоматериал у моей дочери, А…А…А…, для проведения анализа крови в соответствии со счетом №201308</w:t>
      </w:r>
      <w:r>
        <w:rPr>
          <w:rFonts w:ascii="Times New Roman" w:hAnsi="Times New Roman"/>
          <w:sz w:val="24"/>
          <w:szCs w:val="24"/>
          <w:lang w:eastAsia="ru-RU"/>
        </w:rPr>
        <w:t>2489258 от 24.08.2016</w:t>
      </w:r>
      <w:r w:rsidR="00B76683" w:rsidRPr="00576C40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B76683" w:rsidRPr="00576C40" w:rsidRDefault="00B76683" w:rsidP="00576C40">
      <w:pPr>
        <w:tabs>
          <w:tab w:val="center" w:pos="4677"/>
          <w:tab w:val="left" w:pos="6645"/>
        </w:tabs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Цена выполнения заказа (оказания услуги): 62100 руб.</w:t>
      </w:r>
    </w:p>
    <w:p w:rsidR="00B76683" w:rsidRPr="00576C40" w:rsidRDefault="00B76683" w:rsidP="00576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 xml:space="preserve">Срок оказания услуг с кодом </w:t>
      </w:r>
      <w:r w:rsidRPr="00576C40">
        <w:rPr>
          <w:rFonts w:ascii="Times New Roman" w:hAnsi="Times New Roman"/>
          <w:sz w:val="24"/>
          <w:szCs w:val="24"/>
          <w:lang w:val="en-US" w:eastAsia="ru-RU"/>
        </w:rPr>
        <w:t>Pdm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11 (Комплексная диагностика пищевой непереносимости </w:t>
      </w:r>
      <w:r w:rsidRPr="00576C40">
        <w:rPr>
          <w:rFonts w:ascii="Times New Roman" w:hAnsi="Times New Roman"/>
          <w:sz w:val="24"/>
          <w:szCs w:val="24"/>
          <w:lang w:val="en-US" w:eastAsia="ru-RU"/>
        </w:rPr>
        <w:t>IgG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192) и кодом </w:t>
      </w:r>
      <w:r w:rsidRPr="00576C40">
        <w:rPr>
          <w:rFonts w:ascii="Times New Roman" w:hAnsi="Times New Roman"/>
          <w:sz w:val="24"/>
          <w:szCs w:val="24"/>
          <w:lang w:val="en-US" w:eastAsia="ru-RU"/>
        </w:rPr>
        <w:t>Pdm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12 (Комплексная диагностика аллергии </w:t>
      </w:r>
      <w:r w:rsidRPr="00576C40">
        <w:rPr>
          <w:rFonts w:ascii="Times New Roman" w:hAnsi="Times New Roman"/>
          <w:sz w:val="24"/>
          <w:szCs w:val="24"/>
          <w:lang w:val="en-US" w:eastAsia="ru-RU"/>
        </w:rPr>
        <w:t>IgE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192) согласно счету составляет 10-14 рабочих дней, т.е. результаты анализов мы </w:t>
      </w:r>
      <w:r w:rsidRPr="00576C40">
        <w:rPr>
          <w:rFonts w:ascii="Times New Roman" w:hAnsi="Times New Roman"/>
          <w:b/>
          <w:sz w:val="24"/>
          <w:szCs w:val="24"/>
          <w:lang w:eastAsia="ru-RU"/>
        </w:rPr>
        <w:t>должны были получить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 не </w:t>
      </w:r>
      <w:r w:rsidRPr="00576C40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позднее </w:t>
      </w:r>
      <w:r w:rsidRPr="00576C40">
        <w:rPr>
          <w:rFonts w:ascii="Times New Roman" w:hAnsi="Times New Roman"/>
          <w:b/>
          <w:sz w:val="24"/>
          <w:szCs w:val="24"/>
          <w:lang w:eastAsia="ru-RU"/>
        </w:rPr>
        <w:t>10 сентября, но получили их по эле</w:t>
      </w:r>
      <w:r w:rsidR="00C61CAA">
        <w:rPr>
          <w:rFonts w:ascii="Times New Roman" w:hAnsi="Times New Roman"/>
          <w:b/>
          <w:sz w:val="24"/>
          <w:szCs w:val="24"/>
          <w:lang w:eastAsia="ru-RU"/>
        </w:rPr>
        <w:t>ктронной почте только 26.09.2016</w:t>
      </w:r>
      <w:r w:rsidRPr="00576C40">
        <w:rPr>
          <w:rFonts w:ascii="Times New Roman" w:hAnsi="Times New Roman"/>
          <w:b/>
          <w:sz w:val="24"/>
          <w:szCs w:val="24"/>
          <w:lang w:eastAsia="ru-RU"/>
        </w:rPr>
        <w:t>, а оригиналы с подписью</w:t>
      </w:r>
      <w:r w:rsidR="00C61CAA">
        <w:rPr>
          <w:rFonts w:ascii="Times New Roman" w:hAnsi="Times New Roman"/>
          <w:b/>
          <w:sz w:val="24"/>
          <w:szCs w:val="24"/>
          <w:lang w:eastAsia="ru-RU"/>
        </w:rPr>
        <w:t xml:space="preserve"> и печатью датированы 28.09.2016</w:t>
      </w:r>
      <w:r w:rsidRPr="00576C40">
        <w:rPr>
          <w:rFonts w:ascii="Times New Roman" w:hAnsi="Times New Roman"/>
          <w:b/>
          <w:sz w:val="24"/>
          <w:szCs w:val="24"/>
          <w:lang w:eastAsia="ru-RU"/>
        </w:rPr>
        <w:t>;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76683" w:rsidRPr="00576C40" w:rsidRDefault="00B76683" w:rsidP="00576C40">
      <w:pPr>
        <w:pStyle w:val="a3"/>
      </w:pPr>
      <w:r w:rsidRPr="00576C40">
        <w:t xml:space="preserve">Таким образом, услуга была оказана с нарушением сроков. Просрочка выполнения работ (оказания услуги) составляет 15 календарных дней. </w:t>
      </w:r>
    </w:p>
    <w:p w:rsidR="00B76683" w:rsidRPr="00576C40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У моей дочери аллергический конъюнктивит.  Мы были вынуждены лечить её медикаментозно, по рекомендации врача. Три раза в день, на протяжении всего времени ожидания анализов мы продолжали капать лекарство, назначенное врачом, но оно лишь облегчало страдания ребёнка, а не избавляло от них вовсе. Для нас было важно, получить результаты анализов как можно скорей. Правильная диета на основе исследования крови (в другой лаборатории), в итоге, помогла нам отказаться от медикаментозного лечения и избавиться от аллергических симптомов.</w:t>
      </w:r>
    </w:p>
    <w:p w:rsidR="00B76683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Перед тем как приехать в лабораторию</w:t>
      </w:r>
      <w:r w:rsidRPr="00576C40">
        <w:rPr>
          <w:rFonts w:ascii="Times New Roman" w:hAnsi="Times New Roman"/>
          <w:sz w:val="24"/>
          <w:szCs w:val="24"/>
        </w:rPr>
        <w:t xml:space="preserve"> ООО «ООО»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, для проведения анализа, мы предварительно звонили в их офис и выясняли возможность сдачи крови на аллергию и пищевую непереносимость ребёнку. </w:t>
      </w:r>
    </w:p>
    <w:p w:rsidR="00B76683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 xml:space="preserve">Но никто не предупредил нас по телефону о сроках проведения исследований и отсутствии реагентов. </w:t>
      </w:r>
    </w:p>
    <w:p w:rsidR="00B76683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 xml:space="preserve">На сайте компании срок исполнения данных исследований  составляет 2-5 рабочих дней, а в выставленном нам счёте срок оказания услуг указан 10-14 рабочих дней. </w:t>
      </w:r>
    </w:p>
    <w:p w:rsidR="00B76683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 xml:space="preserve">Таким образом, мы столкнулись с заведомой ложью компании </w:t>
      </w:r>
      <w:r w:rsidRPr="00576C40">
        <w:rPr>
          <w:rFonts w:ascii="Times New Roman" w:hAnsi="Times New Roman"/>
          <w:sz w:val="24"/>
          <w:szCs w:val="24"/>
        </w:rPr>
        <w:t>ООО «ООО»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 и уточнили, как скоро мы получим результат. </w:t>
      </w:r>
      <w:r w:rsidRPr="00576C40">
        <w:rPr>
          <w:rFonts w:ascii="Times New Roman" w:hAnsi="Times New Roman"/>
          <w:sz w:val="24"/>
          <w:szCs w:val="24"/>
        </w:rPr>
        <w:t xml:space="preserve"> </w:t>
      </w:r>
    </w:p>
    <w:p w:rsidR="00B76683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</w:rPr>
        <w:t>С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отрудники лаборатории заверили нас, что анализы будут готовы в срок, указанный в счёте (10-14 рабочих дней). </w:t>
      </w:r>
    </w:p>
    <w:p w:rsidR="00B76683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В ожидании результатов исследований мы неоднократно звонили в лабораторию и интересовались, когда же будут готовы анализы. Но лаборатория всё время откладывала сроки, а мне была предложена дисконтная карта № 80 на предъявителя с дисконтной скидкой 15 % на любые услуги компании. От карты я отказываться не стала и продолжала ожидать результатов диагностики.</w:t>
      </w:r>
      <w:r w:rsidRPr="00576C40">
        <w:rPr>
          <w:rFonts w:ascii="Times New Roman" w:hAnsi="Times New Roman"/>
          <w:sz w:val="24"/>
          <w:szCs w:val="24"/>
        </w:rPr>
        <w:t xml:space="preserve"> </w:t>
      </w:r>
    </w:p>
    <w:p w:rsidR="00B76683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Дождавшись результатов исследований, мы засомневались в качестве их проведения и приняли решение сделать подобный тест в другой лаборатории</w:t>
      </w:r>
      <w:r w:rsidRPr="00576C40">
        <w:rPr>
          <w:rFonts w:ascii="Times New Roman" w:hAnsi="Times New Roman"/>
          <w:sz w:val="24"/>
          <w:szCs w:val="24"/>
        </w:rPr>
        <w:t xml:space="preserve">. 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Свои сомнения относительно качества выполнения услуг я высказывала так же по телефону сотрудникам  лаборатории </w:t>
      </w:r>
      <w:r w:rsidRPr="00576C40">
        <w:rPr>
          <w:rFonts w:ascii="Times New Roman" w:hAnsi="Times New Roman"/>
          <w:sz w:val="24"/>
          <w:szCs w:val="24"/>
        </w:rPr>
        <w:t>ООО «ООО».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76683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После этого мне была предложена бесплатная консультация специалиста по результатам обследования, но я ею так и не воспользовалась.</w:t>
      </w:r>
      <w:r w:rsidRPr="00576C40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К этому времени лаборатория </w:t>
      </w:r>
      <w:r w:rsidRPr="00576C40">
        <w:rPr>
          <w:rFonts w:ascii="Times New Roman" w:hAnsi="Times New Roman"/>
          <w:sz w:val="24"/>
          <w:szCs w:val="24"/>
        </w:rPr>
        <w:t>ООО «ООО»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 окончательно утратила наше доверие, и мы решили для себя больше не пользоваться их услугами. </w:t>
      </w:r>
    </w:p>
    <w:p w:rsidR="00B76683" w:rsidRPr="00576C40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 xml:space="preserve">Мы пересдали анализ в другой лаборатории и придерживаемся диеты, на основе полученных результатов. Таким образом, ни дисконтная карта на скидку, ни консультация  специалиста </w:t>
      </w:r>
      <w:r w:rsidRPr="00576C40">
        <w:rPr>
          <w:rFonts w:ascii="Times New Roman" w:hAnsi="Times New Roman"/>
          <w:sz w:val="24"/>
          <w:szCs w:val="24"/>
        </w:rPr>
        <w:t>ООО «ООО»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 не будут нами востребованы. </w:t>
      </w:r>
    </w:p>
    <w:p w:rsidR="00B76683" w:rsidRDefault="00C61CAA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22.10.2016</w:t>
      </w:r>
      <w:r w:rsidR="00B76683" w:rsidRPr="00576C40">
        <w:rPr>
          <w:rFonts w:ascii="Times New Roman" w:hAnsi="Times New Roman"/>
          <w:sz w:val="24"/>
          <w:szCs w:val="24"/>
          <w:lang w:eastAsia="ru-RU"/>
        </w:rPr>
        <w:t xml:space="preserve"> в лабораторию </w:t>
      </w:r>
      <w:r w:rsidR="00B76683" w:rsidRPr="00576C40">
        <w:rPr>
          <w:rFonts w:ascii="Times New Roman" w:hAnsi="Times New Roman"/>
          <w:sz w:val="24"/>
          <w:szCs w:val="24"/>
        </w:rPr>
        <w:t>ООО «ООО» по электронной почте были направлены две претензии:  «</w:t>
      </w:r>
      <w:r w:rsidR="00B76683" w:rsidRPr="00576C40">
        <w:rPr>
          <w:rFonts w:ascii="Times New Roman" w:hAnsi="Times New Roman"/>
          <w:bCs/>
          <w:sz w:val="24"/>
          <w:szCs w:val="24"/>
          <w:lang w:eastAsia="ru-RU"/>
        </w:rPr>
        <w:t>о выплате неустойки за нарушение сроков выполнения работы (оказания услуги)»</w:t>
      </w:r>
      <w:r w:rsidR="00B76683" w:rsidRPr="00576C40">
        <w:rPr>
          <w:rFonts w:ascii="Times New Roman" w:hAnsi="Times New Roman"/>
          <w:sz w:val="24"/>
          <w:szCs w:val="24"/>
        </w:rPr>
        <w:t xml:space="preserve"> и </w:t>
      </w:r>
      <w:r w:rsidR="00B76683" w:rsidRPr="00576C40">
        <w:rPr>
          <w:rFonts w:ascii="Times New Roman" w:hAnsi="Times New Roman"/>
          <w:bCs/>
          <w:sz w:val="24"/>
          <w:szCs w:val="24"/>
          <w:lang w:eastAsia="ru-RU"/>
        </w:rPr>
        <w:t xml:space="preserve"> «об организации проверки качества проведенного исследования». </w:t>
      </w:r>
    </w:p>
    <w:p w:rsidR="00B76683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576C40">
        <w:rPr>
          <w:rFonts w:ascii="Times New Roman" w:hAnsi="Times New Roman"/>
          <w:bCs/>
          <w:sz w:val="24"/>
          <w:szCs w:val="24"/>
          <w:lang w:eastAsia="ru-RU"/>
        </w:rPr>
        <w:lastRenderedPageBreak/>
        <w:t>Ответ на обе этих претензии так же был получен по электронной почт</w:t>
      </w:r>
      <w:r w:rsidR="00C61CAA">
        <w:rPr>
          <w:rFonts w:ascii="Times New Roman" w:hAnsi="Times New Roman"/>
          <w:bCs/>
          <w:sz w:val="24"/>
          <w:szCs w:val="24"/>
          <w:lang w:eastAsia="ru-RU"/>
        </w:rPr>
        <w:t>е 25.10.2016</w:t>
      </w:r>
      <w:r w:rsidRPr="00576C4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</w:p>
    <w:p w:rsidR="00B76683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</w:rPr>
      </w:pPr>
      <w:r w:rsidRPr="00576C40">
        <w:rPr>
          <w:rFonts w:ascii="Times New Roman" w:hAnsi="Times New Roman"/>
          <w:bCs/>
          <w:sz w:val="24"/>
          <w:szCs w:val="24"/>
          <w:lang w:eastAsia="ru-RU"/>
        </w:rPr>
        <w:t xml:space="preserve">В ответе сообщалось, что руководством лаборатории </w:t>
      </w:r>
      <w:r w:rsidRPr="00576C40">
        <w:rPr>
          <w:rFonts w:ascii="Times New Roman" w:hAnsi="Times New Roman"/>
          <w:sz w:val="24"/>
          <w:szCs w:val="24"/>
        </w:rPr>
        <w:t>ООО «ООО» было принято решение о предоставлении дополнительной скидки на проведённые исследования в размере 10</w:t>
      </w:r>
      <w:r>
        <w:rPr>
          <w:rFonts w:ascii="Times New Roman" w:hAnsi="Times New Roman"/>
          <w:sz w:val="24"/>
          <w:szCs w:val="24"/>
        </w:rPr>
        <w:t>000 руб.</w:t>
      </w:r>
      <w:r w:rsidRPr="00576C40">
        <w:rPr>
          <w:rFonts w:ascii="Times New Roman" w:hAnsi="Times New Roman"/>
          <w:sz w:val="24"/>
          <w:szCs w:val="24"/>
        </w:rPr>
        <w:t xml:space="preserve">, которые мы можем получить в их офисе (но не получали) при подписании соответствующих документов. Но в ответе не высказано согласие, выполнить требование о выплате неустойки, предусмотренной законом. </w:t>
      </w:r>
    </w:p>
    <w:p w:rsidR="00B76683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</w:rPr>
        <w:t xml:space="preserve">Поэтому мной была составлена: «претензия </w:t>
      </w:r>
      <w:r w:rsidRPr="00576C40">
        <w:rPr>
          <w:rFonts w:ascii="Times New Roman" w:hAnsi="Times New Roman"/>
          <w:bCs/>
          <w:sz w:val="24"/>
          <w:szCs w:val="24"/>
          <w:lang w:eastAsia="ru-RU"/>
        </w:rPr>
        <w:t>о выплате неустойки за нарушение сроков выполнения работы (оказания услуги)» от 23.11.</w:t>
      </w:r>
      <w:r w:rsidR="00C61CAA">
        <w:rPr>
          <w:rFonts w:ascii="Times New Roman" w:hAnsi="Times New Roman"/>
          <w:bCs/>
          <w:sz w:val="24"/>
          <w:szCs w:val="24"/>
          <w:lang w:eastAsia="ru-RU"/>
        </w:rPr>
        <w:t>2016</w:t>
      </w:r>
      <w:r w:rsidRPr="00576C40">
        <w:rPr>
          <w:rFonts w:ascii="Times New Roman" w:hAnsi="Times New Roman"/>
          <w:bCs/>
          <w:sz w:val="24"/>
          <w:szCs w:val="24"/>
          <w:lang w:eastAsia="ru-RU"/>
        </w:rPr>
        <w:t xml:space="preserve">. с требованием выплатить в добровольном порядке неустойку за просрочку выполнения работ. </w:t>
      </w:r>
    </w:p>
    <w:p w:rsidR="00B76683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576C40">
        <w:rPr>
          <w:rFonts w:ascii="Times New Roman" w:hAnsi="Times New Roman"/>
          <w:bCs/>
          <w:sz w:val="24"/>
          <w:szCs w:val="24"/>
          <w:lang w:eastAsia="ru-RU"/>
        </w:rPr>
        <w:t>Данную претензию я лично доставила в офис и отдала «под роспись» с</w:t>
      </w:r>
      <w:r w:rsidR="00C61CAA">
        <w:rPr>
          <w:rFonts w:ascii="Times New Roman" w:hAnsi="Times New Roman"/>
          <w:bCs/>
          <w:sz w:val="24"/>
          <w:szCs w:val="24"/>
          <w:lang w:eastAsia="ru-RU"/>
        </w:rPr>
        <w:t>отруднику лаборатории 24.11.2016</w:t>
      </w:r>
      <w:r w:rsidRPr="00576C4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</w:p>
    <w:p w:rsidR="00B76683" w:rsidRPr="00576C40" w:rsidRDefault="00B76683" w:rsidP="00576C40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bCs/>
          <w:sz w:val="24"/>
          <w:szCs w:val="24"/>
          <w:lang w:eastAsia="ru-RU"/>
        </w:rPr>
        <w:t xml:space="preserve">Ответа на эту претензию в мой адрес не поступало. Я дважды звонила в лабораторию и интересовалась, будет ли ответ, но сотрудники </w:t>
      </w:r>
      <w:r w:rsidRPr="00576C40">
        <w:rPr>
          <w:rFonts w:ascii="Times New Roman" w:hAnsi="Times New Roman"/>
          <w:sz w:val="24"/>
          <w:szCs w:val="24"/>
        </w:rPr>
        <w:t>ООО «ООО» так и не смогли сказать, будет ли ответное письмо с их стороны. В итоге моё обращение так и  осталось без ответа.</w:t>
      </w:r>
    </w:p>
    <w:p w:rsidR="00B76683" w:rsidRPr="00576C40" w:rsidRDefault="00B76683" w:rsidP="00576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 xml:space="preserve">Согласно ст. 27 Закона РФ «О защите прав потребителей»: </w:t>
      </w:r>
      <w:r w:rsidRPr="00576C40">
        <w:rPr>
          <w:rFonts w:ascii="Times New Roman" w:hAnsi="Times New Roman"/>
          <w:i/>
          <w:sz w:val="24"/>
          <w:szCs w:val="24"/>
          <w:lang w:eastAsia="ru-RU"/>
        </w:rPr>
        <w:t>исполнитель обязан осуществить выполнение работы (оказание услуги) в срок, установленный договором о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10EBF">
        <w:rPr>
          <w:rFonts w:ascii="Times New Roman" w:hAnsi="Times New Roman"/>
          <w:i/>
          <w:sz w:val="24"/>
          <w:szCs w:val="24"/>
          <w:lang w:eastAsia="ru-RU"/>
        </w:rPr>
        <w:t>выполнении работ (оказании услуг).</w:t>
      </w:r>
    </w:p>
    <w:p w:rsidR="00B76683" w:rsidRPr="00576C40" w:rsidRDefault="00B76683" w:rsidP="00576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В соответствии со ст. 28 п. 5 Закона, в случае нарушения установленных сроков выполнения работы (оказания услуги) исполнитель уплачивает потребителю за каждый день просрочки неустойку в размере 3% цены выполнения работы (оказания услуги)</w:t>
      </w:r>
    </w:p>
    <w:p w:rsidR="00B76683" w:rsidRPr="00576C40" w:rsidRDefault="00B76683" w:rsidP="00576C40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76C40">
        <w:rPr>
          <w:rFonts w:ascii="Times New Roman" w:hAnsi="Times New Roman"/>
          <w:sz w:val="24"/>
          <w:szCs w:val="24"/>
        </w:rPr>
        <w:t xml:space="preserve">В силу статьи 15 Закона РФ «О защите прав потребителей» </w:t>
      </w:r>
      <w:r w:rsidRPr="00576C40">
        <w:rPr>
          <w:rFonts w:ascii="Times New Roman" w:hAnsi="Times New Roman"/>
          <w:bCs/>
          <w:i/>
          <w:sz w:val="24"/>
          <w:szCs w:val="24"/>
        </w:rPr>
        <w:t>моральный вред, причиненный потребителю вследствие нарушения изготовителем (исполнителем, продавцом, уполномоченной организацией или уполномоченным индивидуальным предпринимателем, импортером) прав потребителя, предусмотренных законами и правовыми актами Российской Федерации, регулирующими отношения в области защиты прав потребителей, подлежит компенсации причинителем вреда при наличии его вины. Размер компенсации морального вреда определяется судом и не зависит от размера возмещения имущественного вреда.</w:t>
      </w:r>
    </w:p>
    <w:p w:rsidR="00B76683" w:rsidRPr="00576C40" w:rsidRDefault="00B76683" w:rsidP="00576C40">
      <w:pPr>
        <w:pStyle w:val="1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576C40">
        <w:rPr>
          <w:rFonts w:ascii="Times New Roman" w:hAnsi="Times New Roman"/>
          <w:sz w:val="24"/>
          <w:szCs w:val="24"/>
        </w:rPr>
        <w:t xml:space="preserve">В соответствии со ст. 13 Закона РФ «О защите прав потребителей» и п. 46 Постановления Пленума ВС РФ от 26.06.2012г №17 «О рассмотрении судами гражданских дел по спорам о защите прав потребителя»: </w:t>
      </w:r>
      <w:r w:rsidRPr="00576C40">
        <w:rPr>
          <w:rFonts w:ascii="Times New Roman" w:hAnsi="Times New Roman"/>
          <w:i/>
          <w:iCs/>
          <w:sz w:val="24"/>
          <w:szCs w:val="24"/>
        </w:rPr>
        <w:t xml:space="preserve">При </w:t>
      </w:r>
      <w:r w:rsidRPr="00576C40">
        <w:rPr>
          <w:rFonts w:ascii="Times New Roman" w:hAnsi="Times New Roman"/>
          <w:b/>
          <w:i/>
          <w:iCs/>
          <w:sz w:val="24"/>
          <w:szCs w:val="24"/>
        </w:rPr>
        <w:t>удовлетворении судом</w:t>
      </w:r>
      <w:r w:rsidRPr="00576C40">
        <w:rPr>
          <w:rFonts w:ascii="Times New Roman" w:hAnsi="Times New Roman"/>
          <w:i/>
          <w:iCs/>
          <w:sz w:val="24"/>
          <w:szCs w:val="24"/>
        </w:rPr>
        <w:t xml:space="preserve"> требований потребителя, в связи с нарушением его прав, установленных Законом «О защите прав потребителей», которые не были удовлетворены в добровольном порядке изготовителем (исполнителем, продавцом, уполномоченной организацией или уполномоченным индивидуальным предпринимателем, импортером) суд взыскивает с ответчика </w:t>
      </w:r>
      <w:r w:rsidRPr="00576C40">
        <w:rPr>
          <w:rFonts w:ascii="Times New Roman" w:hAnsi="Times New Roman"/>
          <w:b/>
          <w:i/>
          <w:iCs/>
          <w:sz w:val="24"/>
          <w:szCs w:val="24"/>
        </w:rPr>
        <w:t>в пользу потребителя</w:t>
      </w:r>
      <w:r w:rsidRPr="00576C4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76C40">
        <w:rPr>
          <w:rFonts w:ascii="Times New Roman" w:hAnsi="Times New Roman"/>
          <w:b/>
          <w:i/>
          <w:iCs/>
          <w:sz w:val="24"/>
          <w:szCs w:val="24"/>
        </w:rPr>
        <w:t xml:space="preserve">штраф </w:t>
      </w:r>
      <w:r w:rsidRPr="00576C40">
        <w:rPr>
          <w:rFonts w:ascii="Times New Roman" w:hAnsi="Times New Roman"/>
          <w:i/>
          <w:iCs/>
          <w:sz w:val="24"/>
          <w:szCs w:val="24"/>
        </w:rPr>
        <w:t>независимо от того, заявлялось ли такое требование к суду</w:t>
      </w:r>
      <w:r w:rsidRPr="00576C40">
        <w:rPr>
          <w:rFonts w:ascii="Times New Roman" w:hAnsi="Times New Roman"/>
          <w:b/>
          <w:i/>
          <w:iCs/>
          <w:sz w:val="24"/>
          <w:szCs w:val="24"/>
        </w:rPr>
        <w:t>.</w:t>
      </w:r>
    </w:p>
    <w:p w:rsidR="00B76683" w:rsidRPr="00576C40" w:rsidRDefault="00B76683" w:rsidP="00576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 xml:space="preserve">На основании вышеизложенного и руководствуясь п.6 ст. </w:t>
      </w:r>
      <w:r>
        <w:rPr>
          <w:rFonts w:ascii="Times New Roman" w:hAnsi="Times New Roman"/>
          <w:sz w:val="24"/>
          <w:szCs w:val="24"/>
          <w:lang w:eastAsia="ru-RU"/>
        </w:rPr>
        <w:t>4,</w:t>
      </w:r>
      <w:r w:rsidRPr="00576C40">
        <w:rPr>
          <w:rFonts w:ascii="Times New Roman" w:hAnsi="Times New Roman"/>
          <w:sz w:val="24"/>
          <w:szCs w:val="24"/>
          <w:lang w:eastAsia="ru-RU"/>
        </w:rPr>
        <w:t>13,15,27,28 Закона РФ «О защите прав потребителей»</w:t>
      </w:r>
    </w:p>
    <w:p w:rsidR="00B76683" w:rsidRDefault="00B76683" w:rsidP="00576C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76C4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П Р О Ш У:</w:t>
      </w:r>
    </w:p>
    <w:p w:rsidR="00B76683" w:rsidRPr="00576C40" w:rsidRDefault="00B76683" w:rsidP="00576C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6683" w:rsidRDefault="00B76683" w:rsidP="00A10EB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взыскать с ООО «ООО» в мою пользу 27945 рублей - неустойка в размере трёх процентов от стоимости оказания услуги за каждый день просрочки</w:t>
      </w:r>
      <w:r w:rsidR="00C61CAA">
        <w:rPr>
          <w:rFonts w:ascii="Times New Roman" w:hAnsi="Times New Roman"/>
          <w:sz w:val="24"/>
          <w:szCs w:val="24"/>
          <w:lang w:eastAsia="ru-RU"/>
        </w:rPr>
        <w:t>, начиная с 11.09.2016 по 25.09.2016</w:t>
      </w:r>
    </w:p>
    <w:p w:rsidR="00B76683" w:rsidRPr="00576C40" w:rsidRDefault="00B76683" w:rsidP="00A10EBF">
      <w:pPr>
        <w:spacing w:after="0" w:line="240" w:lineRule="auto"/>
        <w:ind w:left="8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6683" w:rsidRDefault="00B76683" w:rsidP="00576C4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РАСЧЁТ НЕУСТОЙКИ</w:t>
      </w:r>
    </w:p>
    <w:p w:rsidR="00B76683" w:rsidRPr="00576C40" w:rsidRDefault="00B76683" w:rsidP="00576C4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76683" w:rsidRPr="00576C40" w:rsidRDefault="00B76683" w:rsidP="00576C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62 100 руб.</w:t>
      </w:r>
      <w:r w:rsidRPr="00576C40">
        <w:rPr>
          <w:rFonts w:ascii="Times New Roman" w:hAnsi="Times New Roman"/>
          <w:sz w:val="24"/>
          <w:szCs w:val="24"/>
          <w:lang w:eastAsia="ru-RU"/>
        </w:rPr>
        <w:tab/>
        <w:t xml:space="preserve">- цена выполнения заказа (оказания услуги): </w:t>
      </w:r>
    </w:p>
    <w:p w:rsidR="00B76683" w:rsidRPr="00576C40" w:rsidRDefault="00B76683" w:rsidP="00576C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1 863 руб.</w:t>
      </w:r>
      <w:r w:rsidRPr="00576C40">
        <w:rPr>
          <w:rFonts w:ascii="Times New Roman" w:hAnsi="Times New Roman"/>
          <w:sz w:val="24"/>
          <w:szCs w:val="24"/>
          <w:lang w:eastAsia="ru-RU"/>
        </w:rPr>
        <w:tab/>
        <w:t>- 3%</w:t>
      </w:r>
    </w:p>
    <w:p w:rsidR="00B76683" w:rsidRPr="00576C40" w:rsidRDefault="00B76683" w:rsidP="00576C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15 дне</w:t>
      </w:r>
      <w:r w:rsidR="00C61CAA">
        <w:rPr>
          <w:rFonts w:ascii="Times New Roman" w:hAnsi="Times New Roman"/>
          <w:sz w:val="24"/>
          <w:szCs w:val="24"/>
          <w:lang w:eastAsia="ru-RU"/>
        </w:rPr>
        <w:t>й</w:t>
      </w:r>
      <w:r w:rsidR="00C61CAA">
        <w:rPr>
          <w:rFonts w:ascii="Times New Roman" w:hAnsi="Times New Roman"/>
          <w:sz w:val="24"/>
          <w:szCs w:val="24"/>
          <w:lang w:eastAsia="ru-RU"/>
        </w:rPr>
        <w:tab/>
        <w:t>- просрочка с 11.09.2016 по 25.09.2016</w:t>
      </w:r>
    </w:p>
    <w:p w:rsidR="00B76683" w:rsidRPr="00576C40" w:rsidRDefault="00B76683" w:rsidP="00576C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6683" w:rsidRPr="00576C40" w:rsidRDefault="00B76683" w:rsidP="00576C4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1863 руб.   х   15 дней = 27945 руб.</w:t>
      </w:r>
    </w:p>
    <w:p w:rsidR="00B76683" w:rsidRDefault="00B76683" w:rsidP="00A10EBF">
      <w:pPr>
        <w:spacing w:after="0" w:line="240" w:lineRule="auto"/>
        <w:ind w:left="-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6683" w:rsidRPr="00576C40" w:rsidRDefault="00B76683" w:rsidP="00A10EB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взыскать с ООО «ООО» в мою пользу компенсацию морального вреда 15000 руб.;</w:t>
      </w:r>
    </w:p>
    <w:p w:rsidR="00B76683" w:rsidRPr="00576C40" w:rsidRDefault="00B76683" w:rsidP="00A10EB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взыскать с ООО «ООО» в мою пользу штраф в размере 50%  от суммы, присужденной судом.</w:t>
      </w:r>
    </w:p>
    <w:p w:rsidR="00B76683" w:rsidRDefault="00B76683" w:rsidP="00576C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6683" w:rsidRPr="00576C40" w:rsidRDefault="00B76683" w:rsidP="00576C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ПРИЛОЖЕНИЕ:</w:t>
      </w:r>
    </w:p>
    <w:p w:rsidR="00B76683" w:rsidRPr="00576C40" w:rsidRDefault="00B76683" w:rsidP="00A10EB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с</w:t>
      </w:r>
      <w:r w:rsidR="00F815B9">
        <w:rPr>
          <w:rFonts w:ascii="Times New Roman" w:hAnsi="Times New Roman"/>
          <w:sz w:val="24"/>
          <w:szCs w:val="24"/>
          <w:lang w:eastAsia="ru-RU"/>
        </w:rPr>
        <w:t>чет №2013082489258 от 24.08.2016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 на сумму 68340 руб.;</w:t>
      </w:r>
    </w:p>
    <w:p w:rsidR="00B76683" w:rsidRPr="00576C40" w:rsidRDefault="00B76683" w:rsidP="00A10EB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>чек ООО «ООО» от 24.08</w:t>
      </w:r>
      <w:r w:rsidR="00F815B9">
        <w:rPr>
          <w:rFonts w:ascii="Times New Roman" w:hAnsi="Times New Roman"/>
          <w:sz w:val="24"/>
          <w:szCs w:val="24"/>
          <w:lang w:eastAsia="ru-RU"/>
        </w:rPr>
        <w:t>.2016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 на сумму 68340 руб.;</w:t>
      </w:r>
    </w:p>
    <w:p w:rsidR="00B76683" w:rsidRPr="00576C40" w:rsidRDefault="00B76683" w:rsidP="00A10EB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 xml:space="preserve">претензия </w:t>
      </w:r>
      <w:r w:rsidRPr="00576C40">
        <w:rPr>
          <w:rFonts w:ascii="Times New Roman" w:hAnsi="Times New Roman"/>
          <w:sz w:val="24"/>
          <w:szCs w:val="24"/>
        </w:rPr>
        <w:t>«</w:t>
      </w:r>
      <w:r w:rsidRPr="00576C40">
        <w:rPr>
          <w:rFonts w:ascii="Times New Roman" w:hAnsi="Times New Roman"/>
          <w:bCs/>
          <w:sz w:val="24"/>
          <w:szCs w:val="24"/>
          <w:lang w:eastAsia="ru-RU"/>
        </w:rPr>
        <w:t>о выплате неустойки за нарушение сроков выполнения работы (оказания услуги)»</w:t>
      </w:r>
      <w:r w:rsidRPr="00576C40">
        <w:rPr>
          <w:rFonts w:ascii="Times New Roman" w:hAnsi="Times New Roman"/>
          <w:sz w:val="24"/>
          <w:szCs w:val="24"/>
        </w:rPr>
        <w:t xml:space="preserve"> от </w:t>
      </w:r>
      <w:r w:rsidR="00F815B9">
        <w:rPr>
          <w:rFonts w:ascii="Times New Roman" w:hAnsi="Times New Roman"/>
          <w:sz w:val="24"/>
          <w:szCs w:val="24"/>
          <w:lang w:eastAsia="ru-RU"/>
        </w:rPr>
        <w:t>22.10.2016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 направленную в лабораторию </w:t>
      </w:r>
      <w:r w:rsidRPr="00576C40">
        <w:rPr>
          <w:rFonts w:ascii="Times New Roman" w:hAnsi="Times New Roman"/>
          <w:sz w:val="24"/>
          <w:szCs w:val="24"/>
        </w:rPr>
        <w:t>ООО «ООО» по электронной почте;</w:t>
      </w:r>
    </w:p>
    <w:p w:rsidR="00B76683" w:rsidRPr="00576C40" w:rsidRDefault="00B76683" w:rsidP="00A10EB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6C40">
        <w:rPr>
          <w:rFonts w:ascii="Times New Roman" w:hAnsi="Times New Roman"/>
          <w:sz w:val="24"/>
          <w:szCs w:val="24"/>
        </w:rPr>
        <w:t xml:space="preserve">претензия </w:t>
      </w:r>
      <w:r w:rsidRPr="00576C40">
        <w:rPr>
          <w:rFonts w:ascii="Times New Roman" w:hAnsi="Times New Roman"/>
          <w:bCs/>
          <w:sz w:val="24"/>
          <w:szCs w:val="24"/>
          <w:lang w:eastAsia="ru-RU"/>
        </w:rPr>
        <w:t xml:space="preserve"> «об организации проверки качества проведенного исследования» </w:t>
      </w:r>
      <w:r w:rsidRPr="00576C40">
        <w:rPr>
          <w:rFonts w:ascii="Times New Roman" w:hAnsi="Times New Roman"/>
          <w:sz w:val="24"/>
          <w:szCs w:val="24"/>
        </w:rPr>
        <w:t xml:space="preserve">от </w:t>
      </w:r>
      <w:r w:rsidR="00F815B9">
        <w:rPr>
          <w:rFonts w:ascii="Times New Roman" w:hAnsi="Times New Roman"/>
          <w:sz w:val="24"/>
          <w:szCs w:val="24"/>
          <w:lang w:eastAsia="ru-RU"/>
        </w:rPr>
        <w:t>22.10.2016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 направленную в лабораторию </w:t>
      </w:r>
      <w:r w:rsidRPr="00576C40">
        <w:rPr>
          <w:rFonts w:ascii="Times New Roman" w:hAnsi="Times New Roman"/>
          <w:sz w:val="24"/>
          <w:szCs w:val="24"/>
        </w:rPr>
        <w:t>ООО «ООО» по электронной почте;</w:t>
      </w:r>
    </w:p>
    <w:p w:rsidR="00B76683" w:rsidRPr="00576C40" w:rsidRDefault="00B76683" w:rsidP="00A10EB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6C40">
        <w:rPr>
          <w:rFonts w:ascii="Times New Roman" w:hAnsi="Times New Roman"/>
          <w:sz w:val="24"/>
          <w:szCs w:val="24"/>
        </w:rPr>
        <w:t>ответ на претензии «</w:t>
      </w:r>
      <w:r w:rsidRPr="00576C40">
        <w:rPr>
          <w:rFonts w:ascii="Times New Roman" w:hAnsi="Times New Roman"/>
          <w:bCs/>
          <w:sz w:val="24"/>
          <w:szCs w:val="24"/>
          <w:lang w:eastAsia="ru-RU"/>
        </w:rPr>
        <w:t>о выплате неустойки за нарушение сроков выполнения работы (оказания услуги)»</w:t>
      </w:r>
      <w:r w:rsidRPr="00576C40">
        <w:rPr>
          <w:rFonts w:ascii="Times New Roman" w:hAnsi="Times New Roman"/>
          <w:sz w:val="24"/>
          <w:szCs w:val="24"/>
        </w:rPr>
        <w:t xml:space="preserve"> и </w:t>
      </w:r>
      <w:r w:rsidRPr="00576C40">
        <w:rPr>
          <w:rFonts w:ascii="Times New Roman" w:hAnsi="Times New Roman"/>
          <w:bCs/>
          <w:sz w:val="24"/>
          <w:szCs w:val="24"/>
          <w:lang w:eastAsia="ru-RU"/>
        </w:rPr>
        <w:t xml:space="preserve">«об организации проверки качества проведенного исследования» </w:t>
      </w:r>
      <w:r w:rsidRPr="00576C40">
        <w:rPr>
          <w:rFonts w:ascii="Times New Roman" w:hAnsi="Times New Roman"/>
          <w:sz w:val="24"/>
          <w:szCs w:val="24"/>
        </w:rPr>
        <w:t xml:space="preserve">от </w:t>
      </w:r>
      <w:r w:rsidR="00F815B9">
        <w:rPr>
          <w:rFonts w:ascii="Times New Roman" w:hAnsi="Times New Roman"/>
          <w:sz w:val="24"/>
          <w:szCs w:val="24"/>
          <w:lang w:eastAsia="ru-RU"/>
        </w:rPr>
        <w:t>25.10.2016</w:t>
      </w:r>
      <w:r w:rsidRPr="00576C40">
        <w:rPr>
          <w:rFonts w:ascii="Times New Roman" w:hAnsi="Times New Roman"/>
          <w:sz w:val="24"/>
          <w:szCs w:val="24"/>
          <w:lang w:eastAsia="ru-RU"/>
        </w:rPr>
        <w:t xml:space="preserve"> полученные по электронной почте от лаборатории </w:t>
      </w:r>
      <w:r w:rsidRPr="00576C40">
        <w:rPr>
          <w:rFonts w:ascii="Times New Roman" w:hAnsi="Times New Roman"/>
          <w:sz w:val="24"/>
          <w:szCs w:val="24"/>
        </w:rPr>
        <w:t>ООО «ООО»;</w:t>
      </w:r>
    </w:p>
    <w:p w:rsidR="00B76683" w:rsidRPr="00576C40" w:rsidRDefault="00B76683" w:rsidP="00A10EB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6C40">
        <w:rPr>
          <w:rFonts w:ascii="Times New Roman" w:hAnsi="Times New Roman"/>
          <w:sz w:val="24"/>
          <w:szCs w:val="24"/>
          <w:lang w:eastAsia="ru-RU"/>
        </w:rPr>
        <w:t xml:space="preserve">претензия </w:t>
      </w:r>
      <w:r w:rsidRPr="00576C40">
        <w:rPr>
          <w:rFonts w:ascii="Times New Roman" w:hAnsi="Times New Roman"/>
          <w:sz w:val="24"/>
          <w:szCs w:val="24"/>
        </w:rPr>
        <w:t>«</w:t>
      </w:r>
      <w:r w:rsidRPr="00576C40">
        <w:rPr>
          <w:rFonts w:ascii="Times New Roman" w:hAnsi="Times New Roman"/>
          <w:bCs/>
          <w:sz w:val="24"/>
          <w:szCs w:val="24"/>
          <w:lang w:eastAsia="ru-RU"/>
        </w:rPr>
        <w:t>о выплате неустойки за нарушение сроков выполнения работы (оказания услуги)»</w:t>
      </w:r>
      <w:r w:rsidRPr="00576C40">
        <w:rPr>
          <w:rFonts w:ascii="Times New Roman" w:hAnsi="Times New Roman"/>
          <w:sz w:val="24"/>
          <w:szCs w:val="24"/>
        </w:rPr>
        <w:t xml:space="preserve"> от </w:t>
      </w:r>
      <w:r w:rsidR="00F815B9">
        <w:rPr>
          <w:rFonts w:ascii="Times New Roman" w:hAnsi="Times New Roman"/>
          <w:sz w:val="24"/>
          <w:szCs w:val="24"/>
          <w:lang w:eastAsia="ru-RU"/>
        </w:rPr>
        <w:t>23.11.2016</w:t>
      </w:r>
      <w:r w:rsidRPr="00576C40">
        <w:rPr>
          <w:rFonts w:ascii="Times New Roman" w:hAnsi="Times New Roman"/>
          <w:sz w:val="24"/>
          <w:szCs w:val="24"/>
          <w:lang w:eastAsia="ru-RU"/>
        </w:rPr>
        <w:t>, принятая сотрудником лаборатории</w:t>
      </w:r>
      <w:r w:rsidRPr="00576C40">
        <w:rPr>
          <w:rFonts w:ascii="Times New Roman" w:hAnsi="Times New Roman"/>
          <w:sz w:val="24"/>
          <w:szCs w:val="24"/>
        </w:rPr>
        <w:t xml:space="preserve"> 24.11.201</w:t>
      </w:r>
      <w:r w:rsidR="00F815B9">
        <w:rPr>
          <w:rFonts w:ascii="Times New Roman" w:hAnsi="Times New Roman"/>
          <w:sz w:val="24"/>
          <w:szCs w:val="24"/>
        </w:rPr>
        <w:t>6</w:t>
      </w:r>
      <w:r w:rsidRPr="00576C40">
        <w:rPr>
          <w:rFonts w:ascii="Times New Roman" w:hAnsi="Times New Roman"/>
          <w:sz w:val="24"/>
          <w:szCs w:val="24"/>
        </w:rPr>
        <w:t>;</w:t>
      </w:r>
    </w:p>
    <w:p w:rsidR="00B76683" w:rsidRPr="00576C40" w:rsidRDefault="00B76683" w:rsidP="00576C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6683" w:rsidRPr="00576C40" w:rsidRDefault="00B76683" w:rsidP="00576C4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6683" w:rsidRPr="00576C40" w:rsidRDefault="00B76683" w:rsidP="00576C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6683" w:rsidRPr="00576C40" w:rsidRDefault="00B76683" w:rsidP="00576C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6683" w:rsidRPr="00576C40" w:rsidRDefault="00F815B9" w:rsidP="00576C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«___»______________2016</w:t>
      </w:r>
      <w:r w:rsidR="00B76683" w:rsidRPr="00576C40">
        <w:rPr>
          <w:rFonts w:ascii="Times New Roman" w:hAnsi="Times New Roman"/>
          <w:sz w:val="24"/>
          <w:szCs w:val="24"/>
          <w:lang w:eastAsia="ru-RU"/>
        </w:rPr>
        <w:t>                            </w:t>
      </w:r>
      <w:r w:rsidR="00B76683" w:rsidRPr="00576C40">
        <w:rPr>
          <w:rFonts w:ascii="Times New Roman" w:hAnsi="Times New Roman"/>
          <w:sz w:val="24"/>
          <w:szCs w:val="24"/>
          <w:lang w:eastAsia="ru-RU"/>
        </w:rPr>
        <w:tab/>
      </w:r>
      <w:r w:rsidR="00B76683" w:rsidRPr="00576C40">
        <w:rPr>
          <w:rFonts w:ascii="Times New Roman" w:hAnsi="Times New Roman"/>
          <w:sz w:val="24"/>
          <w:szCs w:val="24"/>
          <w:lang w:eastAsia="ru-RU"/>
        </w:rPr>
        <w:tab/>
        <w:t>_______________ А….. А.А.</w:t>
      </w:r>
    </w:p>
    <w:sectPr w:rsidR="00B76683" w:rsidRPr="00576C40" w:rsidSect="00EB4D29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683" w:rsidRDefault="00B76683" w:rsidP="00844CBB">
      <w:pPr>
        <w:spacing w:after="0" w:line="240" w:lineRule="auto"/>
      </w:pPr>
      <w:r>
        <w:separator/>
      </w:r>
    </w:p>
  </w:endnote>
  <w:endnote w:type="continuationSeparator" w:id="0">
    <w:p w:rsidR="00B76683" w:rsidRDefault="00B76683" w:rsidP="00844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683" w:rsidRDefault="00B76683">
    <w:pPr>
      <w:pStyle w:val="a9"/>
      <w:jc w:val="right"/>
    </w:pPr>
    <w:r>
      <w:t xml:space="preserve">Страница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46312">
      <w:rPr>
        <w:b/>
        <w:bCs/>
        <w:noProof/>
      </w:rPr>
      <w:t>1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46312">
      <w:rPr>
        <w:b/>
        <w:bCs/>
        <w:noProof/>
      </w:rPr>
      <w:t>4</w:t>
    </w:r>
    <w:r>
      <w:rPr>
        <w:b/>
        <w:bCs/>
      </w:rPr>
      <w:fldChar w:fldCharType="end"/>
    </w:r>
  </w:p>
  <w:p w:rsidR="00B76683" w:rsidRDefault="00B766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683" w:rsidRDefault="00B76683" w:rsidP="00844CBB">
      <w:pPr>
        <w:spacing w:after="0" w:line="240" w:lineRule="auto"/>
      </w:pPr>
      <w:r>
        <w:separator/>
      </w:r>
    </w:p>
  </w:footnote>
  <w:footnote w:type="continuationSeparator" w:id="0">
    <w:p w:rsidR="00B76683" w:rsidRDefault="00B76683" w:rsidP="00844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2253"/>
    <w:multiLevelType w:val="hybridMultilevel"/>
    <w:tmpl w:val="1116CA50"/>
    <w:lvl w:ilvl="0" w:tplc="70EC9F0E">
      <w:start w:val="1"/>
      <w:numFmt w:val="bullet"/>
      <w:lvlText w:val="-"/>
      <w:lvlJc w:val="left"/>
      <w:pPr>
        <w:tabs>
          <w:tab w:val="num" w:pos="1784"/>
        </w:tabs>
        <w:ind w:left="178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814423"/>
    <w:multiLevelType w:val="hybridMultilevel"/>
    <w:tmpl w:val="A4E6A140"/>
    <w:lvl w:ilvl="0" w:tplc="70EC9F0E">
      <w:start w:val="1"/>
      <w:numFmt w:val="bullet"/>
      <w:lvlText w:val="-"/>
      <w:lvlJc w:val="left"/>
      <w:pPr>
        <w:tabs>
          <w:tab w:val="num" w:pos="1784"/>
        </w:tabs>
        <w:ind w:left="178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628372C"/>
    <w:multiLevelType w:val="hybridMultilevel"/>
    <w:tmpl w:val="45BCC6C6"/>
    <w:lvl w:ilvl="0" w:tplc="70EC9F0E">
      <w:start w:val="1"/>
      <w:numFmt w:val="bullet"/>
      <w:lvlText w:val="-"/>
      <w:lvlJc w:val="left"/>
      <w:pPr>
        <w:tabs>
          <w:tab w:val="num" w:pos="1244"/>
        </w:tabs>
        <w:ind w:left="12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C32"/>
    <w:rsid w:val="00012B43"/>
    <w:rsid w:val="00017D65"/>
    <w:rsid w:val="00017E2F"/>
    <w:rsid w:val="000222B8"/>
    <w:rsid w:val="00035493"/>
    <w:rsid w:val="000453FC"/>
    <w:rsid w:val="00072CCC"/>
    <w:rsid w:val="00083E9A"/>
    <w:rsid w:val="0008744E"/>
    <w:rsid w:val="000A0B5D"/>
    <w:rsid w:val="000A5F71"/>
    <w:rsid w:val="000E185B"/>
    <w:rsid w:val="00100FD1"/>
    <w:rsid w:val="00104875"/>
    <w:rsid w:val="00121F50"/>
    <w:rsid w:val="0013046C"/>
    <w:rsid w:val="0013066A"/>
    <w:rsid w:val="00136E01"/>
    <w:rsid w:val="00147642"/>
    <w:rsid w:val="001553C4"/>
    <w:rsid w:val="00157CC2"/>
    <w:rsid w:val="001A582E"/>
    <w:rsid w:val="001F7D54"/>
    <w:rsid w:val="002070BC"/>
    <w:rsid w:val="002140BF"/>
    <w:rsid w:val="00223F73"/>
    <w:rsid w:val="0022414D"/>
    <w:rsid w:val="00235C32"/>
    <w:rsid w:val="00247653"/>
    <w:rsid w:val="0025368F"/>
    <w:rsid w:val="002636D5"/>
    <w:rsid w:val="002A2092"/>
    <w:rsid w:val="002B1CCF"/>
    <w:rsid w:val="002F293F"/>
    <w:rsid w:val="002F7595"/>
    <w:rsid w:val="00304BA9"/>
    <w:rsid w:val="0031274B"/>
    <w:rsid w:val="00316143"/>
    <w:rsid w:val="00317DAA"/>
    <w:rsid w:val="00340723"/>
    <w:rsid w:val="00341A49"/>
    <w:rsid w:val="00344F83"/>
    <w:rsid w:val="00362362"/>
    <w:rsid w:val="0036567A"/>
    <w:rsid w:val="003709DB"/>
    <w:rsid w:val="00373868"/>
    <w:rsid w:val="00376135"/>
    <w:rsid w:val="0038425A"/>
    <w:rsid w:val="00395457"/>
    <w:rsid w:val="00397921"/>
    <w:rsid w:val="003A04E9"/>
    <w:rsid w:val="003A32D0"/>
    <w:rsid w:val="003D6270"/>
    <w:rsid w:val="003E6DE9"/>
    <w:rsid w:val="003F14BB"/>
    <w:rsid w:val="004115C5"/>
    <w:rsid w:val="004160E2"/>
    <w:rsid w:val="00446A30"/>
    <w:rsid w:val="004603BF"/>
    <w:rsid w:val="0048030D"/>
    <w:rsid w:val="00481265"/>
    <w:rsid w:val="00493FF1"/>
    <w:rsid w:val="004A06AF"/>
    <w:rsid w:val="004B4BBA"/>
    <w:rsid w:val="004B643A"/>
    <w:rsid w:val="00512B28"/>
    <w:rsid w:val="005324AB"/>
    <w:rsid w:val="005425A1"/>
    <w:rsid w:val="00576C40"/>
    <w:rsid w:val="0058034E"/>
    <w:rsid w:val="005C28C5"/>
    <w:rsid w:val="005D5656"/>
    <w:rsid w:val="005E2AE3"/>
    <w:rsid w:val="005E4FF1"/>
    <w:rsid w:val="006057F8"/>
    <w:rsid w:val="00633064"/>
    <w:rsid w:val="00633F2E"/>
    <w:rsid w:val="00646312"/>
    <w:rsid w:val="006627F7"/>
    <w:rsid w:val="006661D2"/>
    <w:rsid w:val="00680F75"/>
    <w:rsid w:val="0068220A"/>
    <w:rsid w:val="006836D7"/>
    <w:rsid w:val="00692CAA"/>
    <w:rsid w:val="006B435A"/>
    <w:rsid w:val="006B587F"/>
    <w:rsid w:val="006C0946"/>
    <w:rsid w:val="006C2C75"/>
    <w:rsid w:val="006D19B8"/>
    <w:rsid w:val="006D25C2"/>
    <w:rsid w:val="006E2FEA"/>
    <w:rsid w:val="006E3CC5"/>
    <w:rsid w:val="007171AC"/>
    <w:rsid w:val="00726DE8"/>
    <w:rsid w:val="007336B0"/>
    <w:rsid w:val="00741E80"/>
    <w:rsid w:val="0076789A"/>
    <w:rsid w:val="007908AD"/>
    <w:rsid w:val="00797F76"/>
    <w:rsid w:val="007C20BD"/>
    <w:rsid w:val="007E3973"/>
    <w:rsid w:val="00821258"/>
    <w:rsid w:val="00840D35"/>
    <w:rsid w:val="00844CBB"/>
    <w:rsid w:val="00845C35"/>
    <w:rsid w:val="00845D45"/>
    <w:rsid w:val="00853F25"/>
    <w:rsid w:val="008A20BC"/>
    <w:rsid w:val="008B22EC"/>
    <w:rsid w:val="008C19B0"/>
    <w:rsid w:val="008D79D4"/>
    <w:rsid w:val="008E3338"/>
    <w:rsid w:val="008E619C"/>
    <w:rsid w:val="008F530F"/>
    <w:rsid w:val="0090051A"/>
    <w:rsid w:val="00903208"/>
    <w:rsid w:val="00911857"/>
    <w:rsid w:val="009148D9"/>
    <w:rsid w:val="009216D1"/>
    <w:rsid w:val="009323EA"/>
    <w:rsid w:val="009337D9"/>
    <w:rsid w:val="009377E2"/>
    <w:rsid w:val="00942540"/>
    <w:rsid w:val="009433C9"/>
    <w:rsid w:val="00947FC1"/>
    <w:rsid w:val="00954A4E"/>
    <w:rsid w:val="009559AA"/>
    <w:rsid w:val="00985D33"/>
    <w:rsid w:val="009A7902"/>
    <w:rsid w:val="009B1307"/>
    <w:rsid w:val="009D0241"/>
    <w:rsid w:val="009F2B91"/>
    <w:rsid w:val="00A10EBF"/>
    <w:rsid w:val="00A11450"/>
    <w:rsid w:val="00A26CC5"/>
    <w:rsid w:val="00A30D13"/>
    <w:rsid w:val="00A34D45"/>
    <w:rsid w:val="00A361E0"/>
    <w:rsid w:val="00A4111D"/>
    <w:rsid w:val="00A51566"/>
    <w:rsid w:val="00A64B0E"/>
    <w:rsid w:val="00A803A9"/>
    <w:rsid w:val="00A814A2"/>
    <w:rsid w:val="00A823FB"/>
    <w:rsid w:val="00A83AFE"/>
    <w:rsid w:val="00A8676D"/>
    <w:rsid w:val="00AB3D31"/>
    <w:rsid w:val="00AB6090"/>
    <w:rsid w:val="00AC0C8F"/>
    <w:rsid w:val="00AC7D19"/>
    <w:rsid w:val="00AD036F"/>
    <w:rsid w:val="00AD337B"/>
    <w:rsid w:val="00AF7280"/>
    <w:rsid w:val="00AF73A5"/>
    <w:rsid w:val="00B10C10"/>
    <w:rsid w:val="00B25D79"/>
    <w:rsid w:val="00B50546"/>
    <w:rsid w:val="00B51E98"/>
    <w:rsid w:val="00B55B80"/>
    <w:rsid w:val="00B75CCA"/>
    <w:rsid w:val="00B76683"/>
    <w:rsid w:val="00B84D78"/>
    <w:rsid w:val="00BC1D9C"/>
    <w:rsid w:val="00BC7FD7"/>
    <w:rsid w:val="00BE1D7E"/>
    <w:rsid w:val="00BE32C7"/>
    <w:rsid w:val="00C01F79"/>
    <w:rsid w:val="00C2162E"/>
    <w:rsid w:val="00C36E09"/>
    <w:rsid w:val="00C40D70"/>
    <w:rsid w:val="00C61CAA"/>
    <w:rsid w:val="00C768D1"/>
    <w:rsid w:val="00C8765B"/>
    <w:rsid w:val="00CA15F1"/>
    <w:rsid w:val="00CB11EF"/>
    <w:rsid w:val="00CF746C"/>
    <w:rsid w:val="00D21C8B"/>
    <w:rsid w:val="00D23F82"/>
    <w:rsid w:val="00D57BA6"/>
    <w:rsid w:val="00D604E0"/>
    <w:rsid w:val="00D660C9"/>
    <w:rsid w:val="00D672E3"/>
    <w:rsid w:val="00D71244"/>
    <w:rsid w:val="00DB5BA3"/>
    <w:rsid w:val="00DC28A3"/>
    <w:rsid w:val="00DD2681"/>
    <w:rsid w:val="00DE1364"/>
    <w:rsid w:val="00E13661"/>
    <w:rsid w:val="00E171D6"/>
    <w:rsid w:val="00E50E44"/>
    <w:rsid w:val="00E7704D"/>
    <w:rsid w:val="00E82492"/>
    <w:rsid w:val="00E97AD0"/>
    <w:rsid w:val="00EA6D55"/>
    <w:rsid w:val="00EB4D29"/>
    <w:rsid w:val="00EC2BEB"/>
    <w:rsid w:val="00EE1160"/>
    <w:rsid w:val="00EE760D"/>
    <w:rsid w:val="00EF618E"/>
    <w:rsid w:val="00F219A9"/>
    <w:rsid w:val="00F2298B"/>
    <w:rsid w:val="00F525A1"/>
    <w:rsid w:val="00F81332"/>
    <w:rsid w:val="00F815B9"/>
    <w:rsid w:val="00FB28C9"/>
    <w:rsid w:val="00FC56F3"/>
    <w:rsid w:val="00FC7DF8"/>
    <w:rsid w:val="00FD5768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0BF"/>
    <w:pPr>
      <w:spacing w:after="200" w:line="276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rsid w:val="00235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B25D7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5C32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rsid w:val="00235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99"/>
    <w:qFormat/>
    <w:rsid w:val="00235C32"/>
    <w:rPr>
      <w:rFonts w:cs="Times New Roman"/>
      <w:i/>
      <w:iCs/>
    </w:rPr>
  </w:style>
  <w:style w:type="character" w:styleId="a5">
    <w:name w:val="Hyperlink"/>
    <w:basedOn w:val="a0"/>
    <w:uiPriority w:val="99"/>
    <w:rsid w:val="00235C32"/>
    <w:rPr>
      <w:rFonts w:cs="Times New Roman"/>
      <w:color w:val="0000FF"/>
      <w:u w:val="single"/>
    </w:rPr>
  </w:style>
  <w:style w:type="character" w:styleId="a6">
    <w:name w:val="Strong"/>
    <w:basedOn w:val="a0"/>
    <w:uiPriority w:val="99"/>
    <w:qFormat/>
    <w:rsid w:val="00235C32"/>
    <w:rPr>
      <w:rFonts w:cs="Times New Roman"/>
      <w:b/>
      <w:bCs/>
    </w:rPr>
  </w:style>
  <w:style w:type="paragraph" w:styleId="a7">
    <w:name w:val="header"/>
    <w:basedOn w:val="a"/>
    <w:link w:val="a8"/>
    <w:uiPriority w:val="99"/>
    <w:rsid w:val="00844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44CBB"/>
    <w:rPr>
      <w:rFonts w:cs="Times New Roman"/>
    </w:rPr>
  </w:style>
  <w:style w:type="paragraph" w:styleId="a9">
    <w:name w:val="footer"/>
    <w:basedOn w:val="a"/>
    <w:link w:val="aa"/>
    <w:uiPriority w:val="99"/>
    <w:rsid w:val="00844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844CBB"/>
    <w:rPr>
      <w:rFonts w:cs="Times New Roman"/>
    </w:rPr>
  </w:style>
  <w:style w:type="table" w:styleId="ab">
    <w:name w:val="Table Grid"/>
    <w:basedOn w:val="a1"/>
    <w:uiPriority w:val="99"/>
    <w:rsid w:val="006B43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5324A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B22EC"/>
    <w:rPr>
      <w:rFonts w:ascii="Times New Roman" w:hAnsi="Times New Roman" w:cs="Times New Roman"/>
      <w:sz w:val="2"/>
      <w:lang w:eastAsia="en-US"/>
    </w:rPr>
  </w:style>
  <w:style w:type="paragraph" w:customStyle="1" w:styleId="1">
    <w:name w:val="Без интервала1"/>
    <w:uiPriority w:val="99"/>
    <w:rsid w:val="00FC7DF8"/>
    <w:pPr>
      <w:suppressAutoHyphens/>
    </w:pPr>
    <w:rPr>
      <w:rFonts w:eastAsia="Times New Roman"/>
      <w:lang w:eastAsia="ar-SA"/>
    </w:rPr>
  </w:style>
  <w:style w:type="character" w:customStyle="1" w:styleId="30">
    <w:name w:val="Заголовок 3 Знак"/>
    <w:basedOn w:val="a0"/>
    <w:link w:val="3"/>
    <w:semiHidden/>
    <w:rsid w:val="00B25D79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1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tetpr@adm.podol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4</Pages>
  <Words>1273</Words>
  <Characters>7258</Characters>
  <Application>Microsoft Office Word</Application>
  <DocSecurity>0</DocSecurity>
  <Lines>60</Lines>
  <Paragraphs>17</Paragraphs>
  <ScaleCrop>false</ScaleCrop>
  <Company/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 Иван Евгеньевич</dc:creator>
  <cp:keywords/>
  <dc:description/>
  <cp:lastModifiedBy>Аржаткина Надежда Петровна</cp:lastModifiedBy>
  <cp:revision>162</cp:revision>
  <cp:lastPrinted>2013-12-05T05:35:00Z</cp:lastPrinted>
  <dcterms:created xsi:type="dcterms:W3CDTF">2013-10-05T05:08:00Z</dcterms:created>
  <dcterms:modified xsi:type="dcterms:W3CDTF">2019-01-30T09:13:00Z</dcterms:modified>
</cp:coreProperties>
</file>